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E9" w:rsidRPr="004C5EE9" w:rsidRDefault="004C5EE9" w:rsidP="004C5EE9">
      <w:pPr>
        <w:jc w:val="center"/>
        <w:rPr>
          <w:b/>
          <w:bCs/>
          <w:sz w:val="36"/>
          <w:szCs w:val="36"/>
        </w:rPr>
      </w:pPr>
      <w:r>
        <w:rPr>
          <w:b/>
          <w:bCs/>
        </w:rPr>
        <w:t xml:space="preserve">MOKINIŲ TARYBOS VEIKLOS PLANAS  </w:t>
      </w:r>
      <w:r w:rsidRPr="004C5EE9">
        <w:rPr>
          <w:b/>
          <w:bCs/>
          <w:sz w:val="36"/>
          <w:szCs w:val="36"/>
        </w:rPr>
        <w:t xml:space="preserve">2017 m. </w:t>
      </w:r>
    </w:p>
    <w:p w:rsidR="004C5EE9" w:rsidRDefault="004C5EE9" w:rsidP="004C5EE9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064"/>
        <w:gridCol w:w="1704"/>
        <w:gridCol w:w="3505"/>
      </w:tblGrid>
      <w:tr w:rsidR="004C5EE9" w:rsidTr="00F317E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E9" w:rsidRDefault="004C5E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Eil. Nr.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E9" w:rsidRDefault="004C5E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Veiklos turinys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E9" w:rsidRDefault="004C5E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Laikotarpis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E9" w:rsidRDefault="004C5E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Atsakingi</w:t>
            </w:r>
          </w:p>
        </w:tc>
      </w:tr>
      <w:tr w:rsidR="00D65075" w:rsidTr="00F317E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5" w:rsidRDefault="00D65075">
            <w:pPr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5" w:rsidRDefault="00D65075" w:rsidP="00AC5FB8">
            <w:r>
              <w:t>MT veiklos plano sudarymas 2017 m.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5" w:rsidRDefault="00D65075" w:rsidP="00D65075">
            <w:pPr>
              <w:jc w:val="center"/>
            </w:pPr>
            <w:r>
              <w:t>Sausis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5" w:rsidRDefault="00D65075" w:rsidP="00AC5FB8">
            <w:r>
              <w:t xml:space="preserve">MT pirmininkas D. </w:t>
            </w:r>
            <w:proofErr w:type="spellStart"/>
            <w:r>
              <w:t>Čikota</w:t>
            </w:r>
            <w:proofErr w:type="spellEnd"/>
          </w:p>
          <w:p w:rsidR="00D65075" w:rsidRDefault="00D65075" w:rsidP="00AC5FB8">
            <w:r>
              <w:t>MT nariai</w:t>
            </w:r>
          </w:p>
          <w:p w:rsidR="00D65075" w:rsidRDefault="00D65075" w:rsidP="00AC5FB8">
            <w:r>
              <w:t xml:space="preserve">MT kuratorė R. </w:t>
            </w:r>
            <w:proofErr w:type="spellStart"/>
            <w:r>
              <w:t>Rusovičiūtė</w:t>
            </w:r>
            <w:proofErr w:type="spellEnd"/>
          </w:p>
        </w:tc>
      </w:tr>
      <w:tr w:rsidR="00D65075" w:rsidTr="00F317E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5" w:rsidRDefault="00D6507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5" w:rsidRPr="00237026" w:rsidRDefault="00237026" w:rsidP="00AC5FB8">
            <w:pPr>
              <w:rPr>
                <w:b/>
              </w:rPr>
            </w:pPr>
            <w:r w:rsidRPr="00237026">
              <w:rPr>
                <w:b/>
              </w:rPr>
              <w:t>Dalyvavimas akcijose, renginiuose: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75" w:rsidRDefault="00D65075" w:rsidP="00AC5FB8">
            <w:pPr>
              <w:jc w:val="center"/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5" w:rsidRDefault="00D65075" w:rsidP="00AC5FB8"/>
        </w:tc>
      </w:tr>
      <w:tr w:rsidR="00237026" w:rsidTr="00F317E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26" w:rsidRPr="00237026" w:rsidRDefault="00237026">
            <w:pPr>
              <w:jc w:val="center"/>
            </w:pPr>
            <w:r w:rsidRPr="00237026">
              <w:t>2.1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26" w:rsidRDefault="00237026" w:rsidP="001D65D8">
            <w:r>
              <w:t>Mokinių dalyvavimas akcijose:</w:t>
            </w:r>
          </w:p>
          <w:p w:rsidR="00237026" w:rsidRDefault="00237026" w:rsidP="001D65D8">
            <w:r>
              <w:t xml:space="preserve"> „Atmintis gyva, nes liudija“</w:t>
            </w:r>
          </w:p>
          <w:p w:rsidR="00237026" w:rsidRDefault="00237026" w:rsidP="001D65D8">
            <w:r>
              <w:t>„Neužmirštuolė“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26" w:rsidRDefault="00237026" w:rsidP="001D65D8">
            <w:pPr>
              <w:jc w:val="center"/>
            </w:pPr>
            <w:r>
              <w:t>Sausis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26" w:rsidRDefault="00237026" w:rsidP="001D65D8">
            <w:r>
              <w:t>Mokinių Taryba</w:t>
            </w:r>
          </w:p>
          <w:p w:rsidR="00237026" w:rsidRDefault="00237026" w:rsidP="001D65D8">
            <w:r>
              <w:t xml:space="preserve">MT kuratorė R. </w:t>
            </w:r>
            <w:proofErr w:type="spellStart"/>
            <w:r>
              <w:t>Rusovičiūtė</w:t>
            </w:r>
            <w:proofErr w:type="spellEnd"/>
          </w:p>
          <w:p w:rsidR="00237026" w:rsidRDefault="00237026" w:rsidP="001D65D8"/>
        </w:tc>
      </w:tr>
      <w:tr w:rsidR="00237026" w:rsidTr="00F317E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26" w:rsidRPr="00237026" w:rsidRDefault="00237026" w:rsidP="00237026">
            <w:pPr>
              <w:jc w:val="center"/>
            </w:pPr>
            <w:r w:rsidRPr="00237026">
              <w:t xml:space="preserve">2.2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26" w:rsidRDefault="00237026" w:rsidP="00AC5FB8">
            <w:r>
              <w:t>Mokinių dalyvavimas SID 2017 savaitėje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26" w:rsidRDefault="00237026" w:rsidP="00AC5FB8">
            <w:pPr>
              <w:jc w:val="center"/>
            </w:pPr>
            <w:r>
              <w:t>Vasaris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26" w:rsidRDefault="00237026" w:rsidP="00F317E9">
            <w:r>
              <w:t>Mokinių Taryba</w:t>
            </w:r>
          </w:p>
          <w:p w:rsidR="00237026" w:rsidRDefault="00237026" w:rsidP="00F317E9">
            <w:r>
              <w:t xml:space="preserve">MT kuratorė R. </w:t>
            </w:r>
            <w:proofErr w:type="spellStart"/>
            <w:r>
              <w:t>Rusovičiūtė</w:t>
            </w:r>
            <w:proofErr w:type="spellEnd"/>
          </w:p>
          <w:p w:rsidR="00237026" w:rsidRDefault="00237026" w:rsidP="00AC5FB8">
            <w:r>
              <w:t xml:space="preserve">IT mokytoja J. </w:t>
            </w:r>
            <w:proofErr w:type="spellStart"/>
            <w:r>
              <w:t>Drazdauskienė</w:t>
            </w:r>
            <w:proofErr w:type="spellEnd"/>
          </w:p>
        </w:tc>
      </w:tr>
      <w:tr w:rsidR="00237026" w:rsidTr="00F317E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26" w:rsidRPr="00237026" w:rsidRDefault="00237026">
            <w:pPr>
              <w:jc w:val="center"/>
            </w:pPr>
            <w:r w:rsidRPr="00237026">
              <w:t>2.3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26" w:rsidRDefault="00237026" w:rsidP="00AC5FB8">
            <w:r>
              <w:t>Valentino šventė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26" w:rsidRDefault="00237026" w:rsidP="00AC5FB8">
            <w:pPr>
              <w:jc w:val="center"/>
            </w:pPr>
            <w:r>
              <w:t>Vasaris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26" w:rsidRDefault="00237026" w:rsidP="00AC5FB8">
            <w:r>
              <w:t>Mokinių Taryba</w:t>
            </w:r>
          </w:p>
          <w:p w:rsidR="00237026" w:rsidRDefault="00237026" w:rsidP="00AC5FB8">
            <w:r>
              <w:t>8 A klasė</w:t>
            </w:r>
          </w:p>
        </w:tc>
      </w:tr>
      <w:tr w:rsidR="00237026" w:rsidTr="00F317E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26" w:rsidRPr="00237026" w:rsidRDefault="00237026" w:rsidP="00D54E88">
            <w:pPr>
              <w:jc w:val="center"/>
            </w:pPr>
            <w:r w:rsidRPr="00237026">
              <w:t>2.4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26" w:rsidRDefault="00237026" w:rsidP="00AC5FB8">
            <w:r>
              <w:t>Vasario 16-oji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26" w:rsidRDefault="00237026" w:rsidP="00AC5FB8">
            <w:pPr>
              <w:jc w:val="center"/>
            </w:pPr>
            <w:r>
              <w:t>Vasaris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26" w:rsidRDefault="00237026" w:rsidP="00141D5C">
            <w:r>
              <w:t>Mokinių Taryba</w:t>
            </w:r>
          </w:p>
          <w:p w:rsidR="00237026" w:rsidRDefault="00237026" w:rsidP="00AC5FB8">
            <w:r>
              <w:t xml:space="preserve">MT kuratorė R. </w:t>
            </w:r>
            <w:proofErr w:type="spellStart"/>
            <w:r>
              <w:t>Rusovičiūtė</w:t>
            </w:r>
            <w:proofErr w:type="spellEnd"/>
          </w:p>
        </w:tc>
      </w:tr>
      <w:tr w:rsidR="00237026" w:rsidTr="00F317E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26" w:rsidRPr="00237026" w:rsidRDefault="00237026" w:rsidP="00D54E88">
            <w:pPr>
              <w:jc w:val="center"/>
            </w:pPr>
            <w:r w:rsidRPr="00237026">
              <w:t>2.5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26" w:rsidRDefault="00237026" w:rsidP="00AC5FB8">
            <w:r>
              <w:t>Užgavėnės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26" w:rsidRDefault="00237026" w:rsidP="00AC5FB8">
            <w:pPr>
              <w:jc w:val="center"/>
            </w:pPr>
            <w:r>
              <w:t>Vasaris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26" w:rsidRDefault="00237026" w:rsidP="00F317E9">
            <w:r>
              <w:t>Mokinių Taryba</w:t>
            </w:r>
          </w:p>
          <w:p w:rsidR="00237026" w:rsidRDefault="00237026" w:rsidP="00AC5FB8">
            <w:r>
              <w:t xml:space="preserve">MT kuratorė R. </w:t>
            </w:r>
            <w:proofErr w:type="spellStart"/>
            <w:r>
              <w:t>Rusovičiūtė</w:t>
            </w:r>
            <w:proofErr w:type="spellEnd"/>
          </w:p>
        </w:tc>
      </w:tr>
      <w:tr w:rsidR="00237026" w:rsidTr="00F317E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26" w:rsidRPr="00237026" w:rsidRDefault="00237026" w:rsidP="00D54E88">
            <w:pPr>
              <w:jc w:val="center"/>
            </w:pPr>
            <w:r w:rsidRPr="00237026">
              <w:t>2.6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26" w:rsidRDefault="00237026" w:rsidP="00AC5FB8">
            <w:r>
              <w:t xml:space="preserve">Mokinių dalyvavimas Jėzuitų gimnazijos </w:t>
            </w:r>
            <w:proofErr w:type="spellStart"/>
            <w:r>
              <w:t>Kaziuko</w:t>
            </w:r>
            <w:proofErr w:type="spellEnd"/>
            <w:r>
              <w:t xml:space="preserve"> mugėje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26" w:rsidRDefault="00237026" w:rsidP="00AC5FB8">
            <w:pPr>
              <w:jc w:val="center"/>
            </w:pPr>
            <w:r>
              <w:t>Kovas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26" w:rsidRDefault="00237026" w:rsidP="00141D5C">
            <w:r>
              <w:t>Mokinių Taryba</w:t>
            </w:r>
          </w:p>
          <w:p w:rsidR="00237026" w:rsidRDefault="00237026" w:rsidP="00141D5C">
            <w:r>
              <w:t xml:space="preserve">MT kuratorė R. </w:t>
            </w:r>
            <w:proofErr w:type="spellStart"/>
            <w:r>
              <w:t>Rusovičiūtė</w:t>
            </w:r>
            <w:proofErr w:type="spellEnd"/>
          </w:p>
        </w:tc>
      </w:tr>
      <w:tr w:rsidR="00237026" w:rsidTr="00F317E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26" w:rsidRPr="00237026" w:rsidRDefault="00237026" w:rsidP="00237026">
            <w:pPr>
              <w:jc w:val="center"/>
            </w:pPr>
            <w:r w:rsidRPr="00237026">
              <w:t>2.7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26" w:rsidRDefault="00237026" w:rsidP="00AC5FB8">
            <w:r>
              <w:t>Kovo 11-oji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26" w:rsidRDefault="00237026" w:rsidP="00AC5FB8">
            <w:pPr>
              <w:jc w:val="center"/>
            </w:pPr>
            <w:r>
              <w:t>Kovas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26" w:rsidRDefault="00237026" w:rsidP="00141D5C">
            <w:r>
              <w:t>Mokinių Taryba</w:t>
            </w:r>
          </w:p>
          <w:p w:rsidR="00237026" w:rsidRDefault="00237026" w:rsidP="00141D5C">
            <w:r>
              <w:t xml:space="preserve">MT kuratorė R. </w:t>
            </w:r>
            <w:proofErr w:type="spellStart"/>
            <w:r>
              <w:t>Rusovičiūtė</w:t>
            </w:r>
            <w:proofErr w:type="spellEnd"/>
          </w:p>
        </w:tc>
      </w:tr>
      <w:tr w:rsidR="00237026" w:rsidTr="00F317E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26" w:rsidRPr="00237026" w:rsidRDefault="00237026" w:rsidP="001D65D8">
            <w:pPr>
              <w:jc w:val="center"/>
            </w:pPr>
            <w:r w:rsidRPr="00237026">
              <w:t>2.8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26" w:rsidRDefault="00237026" w:rsidP="00AC5FB8">
            <w:r>
              <w:t>Mokinių dalyvavimas veiksmo savaitėje „Be patyčių“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26" w:rsidRDefault="00237026" w:rsidP="001D65D8">
            <w:pPr>
              <w:jc w:val="center"/>
            </w:pPr>
            <w:r>
              <w:t>Kovas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26" w:rsidRDefault="00237026" w:rsidP="001D65D8">
            <w:r>
              <w:t>Mokinių Taryba</w:t>
            </w:r>
          </w:p>
          <w:p w:rsidR="00237026" w:rsidRDefault="00237026" w:rsidP="001D65D8">
            <w:r>
              <w:t xml:space="preserve">MT kuratorė R. </w:t>
            </w:r>
            <w:proofErr w:type="spellStart"/>
            <w:r>
              <w:t>Rusovičiūtė</w:t>
            </w:r>
            <w:proofErr w:type="spellEnd"/>
          </w:p>
        </w:tc>
      </w:tr>
      <w:tr w:rsidR="00237026" w:rsidTr="00F317E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26" w:rsidRPr="00237026" w:rsidRDefault="00237026" w:rsidP="001D65D8">
            <w:pPr>
              <w:jc w:val="center"/>
            </w:pPr>
            <w:r w:rsidRPr="00237026">
              <w:t>2.9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26" w:rsidRDefault="00237026" w:rsidP="00BE3DAC">
            <w:r>
              <w:t>Susitikimas su Centrą baigusiais ir studijuojančiais mokiniais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26" w:rsidRDefault="00237026" w:rsidP="00AC5FB8">
            <w:pPr>
              <w:jc w:val="center"/>
            </w:pPr>
            <w:r>
              <w:t>Kovas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26" w:rsidRDefault="00237026" w:rsidP="005A6024">
            <w:r>
              <w:t>Mokinių Taryba</w:t>
            </w:r>
          </w:p>
          <w:p w:rsidR="00237026" w:rsidRDefault="00237026" w:rsidP="005A6024">
            <w:r>
              <w:t xml:space="preserve">MT kuratorė R. </w:t>
            </w:r>
            <w:proofErr w:type="spellStart"/>
            <w:r>
              <w:t>Rusovičiūtė</w:t>
            </w:r>
            <w:proofErr w:type="spellEnd"/>
          </w:p>
        </w:tc>
      </w:tr>
      <w:tr w:rsidR="00237026" w:rsidTr="00F317E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26" w:rsidRPr="00237026" w:rsidRDefault="00237026" w:rsidP="00237026">
            <w:pPr>
              <w:jc w:val="center"/>
            </w:pPr>
            <w:r w:rsidRPr="00237026">
              <w:t>2.10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26" w:rsidRDefault="00237026" w:rsidP="00AC5FB8">
            <w:r>
              <w:t>Dalyvavimas mokykliniame projekte, skirtame Žemės dienai paminėti „Antrą kartą gimę“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26" w:rsidRDefault="00237026" w:rsidP="00AC5FB8">
            <w:pPr>
              <w:jc w:val="center"/>
            </w:pPr>
            <w:r>
              <w:t>Kovas / Balandis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26" w:rsidRDefault="00237026" w:rsidP="00141D5C">
            <w:r>
              <w:t>Mokinių Taryba</w:t>
            </w:r>
          </w:p>
          <w:p w:rsidR="00237026" w:rsidRDefault="00237026" w:rsidP="00141D5C">
            <w:r>
              <w:t xml:space="preserve">MT kuratorė R. </w:t>
            </w:r>
            <w:proofErr w:type="spellStart"/>
            <w:r>
              <w:t>Rusovičiūtė</w:t>
            </w:r>
            <w:proofErr w:type="spellEnd"/>
          </w:p>
          <w:p w:rsidR="00237026" w:rsidRDefault="00237026" w:rsidP="00141D5C">
            <w:r>
              <w:t xml:space="preserve">Biologijos mokytojos </w:t>
            </w:r>
          </w:p>
          <w:p w:rsidR="00237026" w:rsidRDefault="00237026" w:rsidP="00141D5C">
            <w:r>
              <w:t xml:space="preserve">S. </w:t>
            </w:r>
            <w:proofErr w:type="spellStart"/>
            <w:r>
              <w:t>Barčienė</w:t>
            </w:r>
            <w:proofErr w:type="spellEnd"/>
            <w:r>
              <w:t xml:space="preserve">, I. </w:t>
            </w:r>
            <w:proofErr w:type="spellStart"/>
            <w:r>
              <w:t>Šilaikienė</w:t>
            </w:r>
            <w:proofErr w:type="spellEnd"/>
          </w:p>
        </w:tc>
      </w:tr>
      <w:tr w:rsidR="00237026" w:rsidTr="00F317E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26" w:rsidRPr="00237026" w:rsidRDefault="00237026">
            <w:pPr>
              <w:jc w:val="center"/>
            </w:pPr>
            <w:r w:rsidRPr="00237026">
              <w:t>2.11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26" w:rsidRDefault="00237026" w:rsidP="00AC5FB8">
            <w:r>
              <w:t>Melagių diena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26" w:rsidRDefault="00237026" w:rsidP="00AC5FB8">
            <w:pPr>
              <w:jc w:val="center"/>
            </w:pPr>
            <w:r>
              <w:t>Balandis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26" w:rsidRDefault="00237026" w:rsidP="00141D5C">
            <w:r>
              <w:t>Mokinių Taryba</w:t>
            </w:r>
          </w:p>
          <w:p w:rsidR="00237026" w:rsidRDefault="00237026" w:rsidP="00F317E9">
            <w:r>
              <w:t xml:space="preserve">MT kuratorė R. </w:t>
            </w:r>
            <w:proofErr w:type="spellStart"/>
            <w:r>
              <w:t>Rusovičiūtė</w:t>
            </w:r>
            <w:proofErr w:type="spellEnd"/>
          </w:p>
        </w:tc>
      </w:tr>
      <w:tr w:rsidR="00237026" w:rsidTr="00F317E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26" w:rsidRPr="00237026" w:rsidRDefault="00237026" w:rsidP="00237026">
            <w:pPr>
              <w:jc w:val="center"/>
            </w:pPr>
            <w:r w:rsidRPr="00237026">
              <w:t>2.12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26" w:rsidRDefault="00237026" w:rsidP="00AC5FB8">
            <w:r>
              <w:t>Mokinių draugiškos sporto varžybos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26" w:rsidRDefault="00237026" w:rsidP="00AC5FB8">
            <w:pPr>
              <w:jc w:val="center"/>
            </w:pPr>
            <w:r>
              <w:t>Balandis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26" w:rsidRDefault="00237026" w:rsidP="009A0D24">
            <w:r>
              <w:t>Mokinių Taryba</w:t>
            </w:r>
          </w:p>
          <w:p w:rsidR="00237026" w:rsidRDefault="00237026" w:rsidP="00F317E9">
            <w:proofErr w:type="spellStart"/>
            <w:r>
              <w:t>Fiz</w:t>
            </w:r>
            <w:proofErr w:type="spellEnd"/>
            <w:r>
              <w:t xml:space="preserve">. </w:t>
            </w:r>
            <w:proofErr w:type="spellStart"/>
            <w:r>
              <w:t>lav</w:t>
            </w:r>
            <w:proofErr w:type="spellEnd"/>
            <w:r>
              <w:t>. mokytojai</w:t>
            </w:r>
          </w:p>
          <w:p w:rsidR="00237026" w:rsidRDefault="00237026" w:rsidP="00F317E9">
            <w:r>
              <w:t xml:space="preserve">D. </w:t>
            </w:r>
            <w:proofErr w:type="spellStart"/>
            <w:r>
              <w:t>Bieliauskienė</w:t>
            </w:r>
            <w:proofErr w:type="spellEnd"/>
          </w:p>
          <w:p w:rsidR="00237026" w:rsidRDefault="00237026" w:rsidP="00F317E9">
            <w:r>
              <w:t xml:space="preserve">K. </w:t>
            </w:r>
            <w:proofErr w:type="spellStart"/>
            <w:r>
              <w:t>Jasnauskas</w:t>
            </w:r>
            <w:proofErr w:type="spellEnd"/>
          </w:p>
        </w:tc>
      </w:tr>
      <w:tr w:rsidR="00237026" w:rsidTr="00F317E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26" w:rsidRPr="00237026" w:rsidRDefault="00237026" w:rsidP="00237026">
            <w:pPr>
              <w:jc w:val="center"/>
            </w:pPr>
            <w:r w:rsidRPr="00237026">
              <w:t>2.13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26" w:rsidRDefault="005962F8" w:rsidP="001D65D8">
            <w:r>
              <w:t xml:space="preserve">Velykinis renginys 5-IV </w:t>
            </w:r>
            <w:proofErr w:type="spellStart"/>
            <w:r>
              <w:t>gimn</w:t>
            </w:r>
            <w:proofErr w:type="spellEnd"/>
            <w:r>
              <w:t>. k</w:t>
            </w:r>
            <w:bookmarkStart w:id="0" w:name="_GoBack"/>
            <w:bookmarkEnd w:id="0"/>
            <w:r>
              <w:t>lasių mokiniams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26" w:rsidRDefault="00237026" w:rsidP="001D65D8">
            <w:pPr>
              <w:jc w:val="center"/>
            </w:pPr>
            <w:r>
              <w:t>Balandis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26" w:rsidRDefault="00237026" w:rsidP="001D65D8">
            <w:r>
              <w:t>Mokinių Taryba</w:t>
            </w:r>
          </w:p>
          <w:p w:rsidR="00237026" w:rsidRDefault="00237026" w:rsidP="001D65D8">
            <w:r>
              <w:t xml:space="preserve">MT kuratorė R. </w:t>
            </w:r>
            <w:proofErr w:type="spellStart"/>
            <w:r>
              <w:t>Rusovičiūtė</w:t>
            </w:r>
            <w:proofErr w:type="spellEnd"/>
          </w:p>
        </w:tc>
      </w:tr>
      <w:tr w:rsidR="00237026" w:rsidTr="00F317E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26" w:rsidRPr="00237026" w:rsidRDefault="00237026">
            <w:pPr>
              <w:jc w:val="center"/>
            </w:pPr>
            <w:r w:rsidRPr="00237026">
              <w:t>2.14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26" w:rsidRDefault="00237026" w:rsidP="009A0D24">
            <w:r>
              <w:t>Europos diena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26" w:rsidRDefault="00237026" w:rsidP="00AC5FB8">
            <w:pPr>
              <w:jc w:val="center"/>
            </w:pPr>
            <w:r>
              <w:t>Gegužė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26" w:rsidRDefault="00237026" w:rsidP="009A0D24">
            <w:r>
              <w:t>Mokinių Taryba</w:t>
            </w:r>
          </w:p>
          <w:p w:rsidR="00237026" w:rsidRDefault="00237026" w:rsidP="009A0D24">
            <w:r>
              <w:t xml:space="preserve">MT kuratorė R. </w:t>
            </w:r>
            <w:proofErr w:type="spellStart"/>
            <w:r>
              <w:t>Rusovičiūtė</w:t>
            </w:r>
            <w:proofErr w:type="spellEnd"/>
          </w:p>
        </w:tc>
      </w:tr>
      <w:tr w:rsidR="00237026" w:rsidTr="00F317E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26" w:rsidRPr="00237026" w:rsidRDefault="00237026">
            <w:pPr>
              <w:jc w:val="center"/>
            </w:pPr>
            <w:r w:rsidRPr="00237026">
              <w:t>2.15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26" w:rsidRDefault="00237026" w:rsidP="001D65D8">
            <w:r>
              <w:t>Sveikatos dienos organizavimas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26" w:rsidRDefault="00237026" w:rsidP="001D65D8">
            <w:pPr>
              <w:jc w:val="center"/>
            </w:pPr>
            <w:r>
              <w:t xml:space="preserve">Gegužė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26" w:rsidRDefault="00237026" w:rsidP="00D10A97">
            <w:r>
              <w:t xml:space="preserve"> Mokinių Taryba</w:t>
            </w:r>
          </w:p>
          <w:p w:rsidR="00237026" w:rsidRDefault="00237026" w:rsidP="00D10A97">
            <w:proofErr w:type="spellStart"/>
            <w:r>
              <w:t>Fiz</w:t>
            </w:r>
            <w:proofErr w:type="spellEnd"/>
            <w:r>
              <w:t xml:space="preserve">. </w:t>
            </w:r>
            <w:proofErr w:type="spellStart"/>
            <w:r>
              <w:t>lav</w:t>
            </w:r>
            <w:proofErr w:type="spellEnd"/>
            <w:r>
              <w:t>. mokytojai</w:t>
            </w:r>
          </w:p>
          <w:p w:rsidR="00237026" w:rsidRDefault="00237026" w:rsidP="00D10A97">
            <w:r>
              <w:t xml:space="preserve">D. </w:t>
            </w:r>
            <w:proofErr w:type="spellStart"/>
            <w:r>
              <w:t>Bieliauskienė</w:t>
            </w:r>
            <w:proofErr w:type="spellEnd"/>
          </w:p>
          <w:p w:rsidR="00237026" w:rsidRDefault="00237026" w:rsidP="00D10A97">
            <w:r>
              <w:t xml:space="preserve">K. </w:t>
            </w:r>
            <w:proofErr w:type="spellStart"/>
            <w:r>
              <w:t>Jasnauskas</w:t>
            </w:r>
            <w:proofErr w:type="spellEnd"/>
          </w:p>
        </w:tc>
      </w:tr>
      <w:tr w:rsidR="00237026" w:rsidTr="00F317E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26" w:rsidRPr="00237026" w:rsidRDefault="00237026">
            <w:pPr>
              <w:jc w:val="center"/>
            </w:pPr>
            <w:r w:rsidRPr="00237026">
              <w:lastRenderedPageBreak/>
              <w:t>2.16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26" w:rsidRDefault="00237026" w:rsidP="00AC5FB8">
            <w:r>
              <w:t>Pagalba organizuojant Atvirų durų dienas LKNUC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26" w:rsidRDefault="00237026" w:rsidP="00AC5FB8">
            <w:pPr>
              <w:jc w:val="center"/>
            </w:pPr>
            <w:r>
              <w:t>Gegužė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26" w:rsidRDefault="00237026" w:rsidP="00F317E9">
            <w:r>
              <w:t>Centro administracija</w:t>
            </w:r>
          </w:p>
          <w:p w:rsidR="00237026" w:rsidRDefault="00237026" w:rsidP="00F317E9">
            <w:r>
              <w:t>Mokinių Taryba</w:t>
            </w:r>
          </w:p>
        </w:tc>
      </w:tr>
      <w:tr w:rsidR="00237026" w:rsidTr="00F317E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26" w:rsidRPr="00237026" w:rsidRDefault="00237026">
            <w:pPr>
              <w:jc w:val="center"/>
            </w:pPr>
            <w:r w:rsidRPr="00237026">
              <w:t>2.17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26" w:rsidRDefault="00237026" w:rsidP="00AC5FB8">
            <w:r>
              <w:t>Mokslo ir žinių diena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26" w:rsidRDefault="00237026" w:rsidP="00AC5FB8">
            <w:pPr>
              <w:jc w:val="center"/>
            </w:pPr>
            <w:r>
              <w:t>Rugsėjis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26" w:rsidRDefault="00237026" w:rsidP="009A0D24">
            <w:r>
              <w:t>Centro administracija</w:t>
            </w:r>
          </w:p>
          <w:p w:rsidR="00237026" w:rsidRDefault="00237026" w:rsidP="009A0D24">
            <w:r>
              <w:t>Mokinių Taryba</w:t>
            </w:r>
          </w:p>
          <w:p w:rsidR="00237026" w:rsidRDefault="00237026" w:rsidP="009A0D24">
            <w:r>
              <w:t xml:space="preserve">MT kuratorė R. </w:t>
            </w:r>
            <w:proofErr w:type="spellStart"/>
            <w:r>
              <w:t>Rusovičiūtė</w:t>
            </w:r>
            <w:proofErr w:type="spellEnd"/>
          </w:p>
        </w:tc>
      </w:tr>
      <w:tr w:rsidR="00237026" w:rsidTr="00F317E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26" w:rsidRPr="00237026" w:rsidRDefault="00237026">
            <w:pPr>
              <w:jc w:val="center"/>
            </w:pPr>
            <w:r w:rsidRPr="00237026">
              <w:t>2.18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26" w:rsidRDefault="00237026" w:rsidP="00AC5FB8">
            <w:r>
              <w:t>Pasaulinė kurčiųjų diena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26" w:rsidRDefault="00237026" w:rsidP="00AC5FB8">
            <w:pPr>
              <w:jc w:val="center"/>
            </w:pPr>
            <w:r>
              <w:t>Rugsėjis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26" w:rsidRDefault="00237026" w:rsidP="005A6024">
            <w:r>
              <w:t>Mokinių Taryba</w:t>
            </w:r>
          </w:p>
          <w:p w:rsidR="00237026" w:rsidRDefault="00237026" w:rsidP="005A6024">
            <w:r>
              <w:t xml:space="preserve">MT kuratorė R. </w:t>
            </w:r>
            <w:proofErr w:type="spellStart"/>
            <w:r>
              <w:t>Rusovičiūtė</w:t>
            </w:r>
            <w:proofErr w:type="spellEnd"/>
          </w:p>
        </w:tc>
      </w:tr>
      <w:tr w:rsidR="00237026" w:rsidTr="00F317E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26" w:rsidRPr="00237026" w:rsidRDefault="00237026">
            <w:pPr>
              <w:jc w:val="center"/>
            </w:pPr>
            <w:r w:rsidRPr="00237026">
              <w:t>2.19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26" w:rsidRDefault="00237026" w:rsidP="00AC5FB8">
            <w:r>
              <w:t>Dalyvavimas „Solidarumo bėgime“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26" w:rsidRDefault="00237026" w:rsidP="00AC5FB8">
            <w:pPr>
              <w:jc w:val="center"/>
            </w:pPr>
            <w:r>
              <w:t>Rugsėjis / Spalis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26" w:rsidRDefault="00237026" w:rsidP="00410EEF">
            <w:r>
              <w:t>Mokinių Taryba</w:t>
            </w:r>
          </w:p>
          <w:p w:rsidR="00237026" w:rsidRDefault="00237026" w:rsidP="00410EEF">
            <w:r>
              <w:t xml:space="preserve">MT kuratorė R. </w:t>
            </w:r>
            <w:proofErr w:type="spellStart"/>
            <w:r>
              <w:t>Rusovičiūtė</w:t>
            </w:r>
            <w:proofErr w:type="spellEnd"/>
          </w:p>
        </w:tc>
      </w:tr>
      <w:tr w:rsidR="00237026" w:rsidTr="00F317E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26" w:rsidRPr="00237026" w:rsidRDefault="00237026">
            <w:pPr>
              <w:jc w:val="center"/>
            </w:pPr>
            <w:r w:rsidRPr="00237026">
              <w:t>2.20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26" w:rsidRDefault="00237026" w:rsidP="00AC5FB8">
            <w:r>
              <w:t>Draugiškiausio mokytojo rinkimai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26" w:rsidRDefault="00237026" w:rsidP="001D65D8">
            <w:pPr>
              <w:jc w:val="center"/>
            </w:pPr>
            <w:r>
              <w:t>Spalis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26" w:rsidRDefault="00237026" w:rsidP="001D65D8">
            <w:r>
              <w:t>Mokinių Taryba</w:t>
            </w:r>
          </w:p>
          <w:p w:rsidR="00237026" w:rsidRDefault="00237026" w:rsidP="001D65D8"/>
        </w:tc>
      </w:tr>
      <w:tr w:rsidR="00237026" w:rsidTr="00F317E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26" w:rsidRPr="00237026" w:rsidRDefault="00237026">
            <w:pPr>
              <w:jc w:val="center"/>
            </w:pPr>
            <w:r w:rsidRPr="00237026">
              <w:t>2.21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26" w:rsidRDefault="00237026" w:rsidP="00AC5FB8">
            <w:r>
              <w:t>„Krykštynos“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26" w:rsidRDefault="00237026" w:rsidP="00AC5FB8">
            <w:pPr>
              <w:jc w:val="center"/>
            </w:pPr>
            <w:r>
              <w:t>Spalis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26" w:rsidRDefault="00237026" w:rsidP="005A6024">
            <w:r>
              <w:t>Mokinių Taryba</w:t>
            </w:r>
          </w:p>
          <w:p w:rsidR="00237026" w:rsidRDefault="00237026" w:rsidP="00AC5FB8">
            <w:r>
              <w:t xml:space="preserve">IV </w:t>
            </w:r>
            <w:proofErr w:type="spellStart"/>
            <w:r>
              <w:t>gimn</w:t>
            </w:r>
            <w:proofErr w:type="spellEnd"/>
            <w:r>
              <w:t>. klasė</w:t>
            </w:r>
          </w:p>
        </w:tc>
      </w:tr>
      <w:tr w:rsidR="00237026" w:rsidTr="00F317E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26" w:rsidRPr="00237026" w:rsidRDefault="00237026">
            <w:pPr>
              <w:jc w:val="center"/>
            </w:pPr>
            <w:r w:rsidRPr="00237026">
              <w:t>2.22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26" w:rsidRDefault="00237026" w:rsidP="00AC5FB8">
            <w:r>
              <w:t xml:space="preserve">Vėlinės – gerumo ir </w:t>
            </w:r>
            <w:proofErr w:type="spellStart"/>
            <w:r>
              <w:t>atjautos</w:t>
            </w:r>
            <w:proofErr w:type="spellEnd"/>
            <w:r>
              <w:t xml:space="preserve"> diena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26" w:rsidRDefault="00237026" w:rsidP="00AC5FB8">
            <w:pPr>
              <w:jc w:val="center"/>
            </w:pPr>
            <w:r>
              <w:t>Spalis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26" w:rsidRDefault="00237026" w:rsidP="00410EEF">
            <w:r>
              <w:t>Mokinių Taryba</w:t>
            </w:r>
          </w:p>
          <w:p w:rsidR="00237026" w:rsidRDefault="00237026" w:rsidP="00410EEF">
            <w:r>
              <w:t xml:space="preserve">MT kuratorė R. </w:t>
            </w:r>
            <w:proofErr w:type="spellStart"/>
            <w:r>
              <w:t>Rusovičiūtė</w:t>
            </w:r>
            <w:proofErr w:type="spellEnd"/>
          </w:p>
          <w:p w:rsidR="00237026" w:rsidRDefault="00237026" w:rsidP="00410EEF">
            <w:r>
              <w:t>Klasių auklėtojai</w:t>
            </w:r>
          </w:p>
        </w:tc>
      </w:tr>
      <w:tr w:rsidR="00237026" w:rsidTr="00F317E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26" w:rsidRPr="00237026" w:rsidRDefault="00237026">
            <w:pPr>
              <w:jc w:val="center"/>
            </w:pPr>
            <w:r w:rsidRPr="00237026">
              <w:t>2.23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26" w:rsidRDefault="00237026" w:rsidP="00AC5FB8">
            <w:r>
              <w:t>Tolerancijos diena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26" w:rsidRDefault="00237026" w:rsidP="00AC5FB8">
            <w:pPr>
              <w:jc w:val="center"/>
            </w:pPr>
            <w:r>
              <w:t>Lapkritis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26" w:rsidRDefault="00237026" w:rsidP="00410EEF">
            <w:r>
              <w:t>Mokinių Taryba</w:t>
            </w:r>
          </w:p>
          <w:p w:rsidR="00237026" w:rsidRDefault="00237026" w:rsidP="00410EEF">
            <w:r>
              <w:t xml:space="preserve">MT kuratorė R. </w:t>
            </w:r>
            <w:proofErr w:type="spellStart"/>
            <w:r>
              <w:t>Rusovičiūtė</w:t>
            </w:r>
            <w:proofErr w:type="spellEnd"/>
          </w:p>
          <w:p w:rsidR="00237026" w:rsidRDefault="00237026" w:rsidP="005A6024">
            <w:r>
              <w:t xml:space="preserve">Etikos mokytoja N. </w:t>
            </w:r>
            <w:proofErr w:type="spellStart"/>
            <w:r>
              <w:t>Navytė</w:t>
            </w:r>
            <w:proofErr w:type="spellEnd"/>
          </w:p>
        </w:tc>
      </w:tr>
      <w:tr w:rsidR="00237026" w:rsidTr="00F317E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26" w:rsidRPr="00237026" w:rsidRDefault="00237026" w:rsidP="00237026">
            <w:pPr>
              <w:jc w:val="center"/>
            </w:pPr>
            <w:r w:rsidRPr="00237026">
              <w:t>2.24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26" w:rsidRDefault="00237026" w:rsidP="00D10A97">
            <w:r>
              <w:t>„Puošiamės Kalėdoms“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26" w:rsidRDefault="00237026" w:rsidP="001D65D8">
            <w:pPr>
              <w:jc w:val="center"/>
            </w:pPr>
            <w:r>
              <w:t xml:space="preserve">Gruodis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26" w:rsidRDefault="00237026" w:rsidP="001D65D8">
            <w:r>
              <w:t>Mokinių Taryba</w:t>
            </w:r>
          </w:p>
          <w:p w:rsidR="00237026" w:rsidRDefault="00237026" w:rsidP="001D65D8">
            <w:r>
              <w:t>Klasių vadovai, auklėtojai</w:t>
            </w:r>
          </w:p>
        </w:tc>
      </w:tr>
      <w:tr w:rsidR="00237026" w:rsidTr="00F317E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26" w:rsidRPr="00237026" w:rsidRDefault="00237026">
            <w:pPr>
              <w:jc w:val="center"/>
            </w:pPr>
            <w:r w:rsidRPr="00237026">
              <w:t>2.25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26" w:rsidRDefault="00237026" w:rsidP="00AC5FB8">
            <w:r>
              <w:t>„Kalėdinė popietė“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26" w:rsidRDefault="00237026" w:rsidP="00B0138B">
            <w:pPr>
              <w:jc w:val="center"/>
            </w:pPr>
            <w:r>
              <w:t>Gruodis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26" w:rsidRDefault="00237026" w:rsidP="001D65D8">
            <w:r>
              <w:t>Mokinių Taryba</w:t>
            </w:r>
          </w:p>
        </w:tc>
      </w:tr>
      <w:tr w:rsidR="00237026" w:rsidTr="00F317E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26" w:rsidRPr="00237026" w:rsidRDefault="00237026">
            <w:pPr>
              <w:jc w:val="center"/>
            </w:pPr>
            <w:r w:rsidRPr="00237026">
              <w:t>2.26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26" w:rsidRDefault="00237026" w:rsidP="00AC5FB8">
            <w:r>
              <w:t>Sporto varžybos 3X3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26" w:rsidRDefault="00237026" w:rsidP="00AC5FB8">
            <w:pPr>
              <w:jc w:val="center"/>
            </w:pPr>
            <w:r>
              <w:t>Mokslo metų eigoje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26" w:rsidRDefault="00237026" w:rsidP="001D65D8">
            <w:r>
              <w:t>Mokinių Taryba</w:t>
            </w:r>
          </w:p>
        </w:tc>
      </w:tr>
      <w:tr w:rsidR="00237026" w:rsidTr="00F317E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26" w:rsidRPr="00237026" w:rsidRDefault="00237026">
            <w:pPr>
              <w:jc w:val="center"/>
            </w:pPr>
            <w:r>
              <w:t>2.27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26" w:rsidRDefault="00237026" w:rsidP="00237026">
            <w:r>
              <w:t xml:space="preserve">Dalyvavimas </w:t>
            </w:r>
          </w:p>
          <w:p w:rsidR="00237026" w:rsidRDefault="00237026" w:rsidP="00237026">
            <w:r>
              <w:t>tarptautiniuose, respublikiniuose, miesto, centro organizuojamuose  renginiuose, akcijose, konkursuose, prevencinėse pamokose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26" w:rsidRDefault="00237026" w:rsidP="001D65D8">
            <w:pPr>
              <w:jc w:val="center"/>
            </w:pPr>
            <w:r>
              <w:t>Mokslo metų eigoje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26" w:rsidRDefault="00237026" w:rsidP="001D65D8">
            <w:r>
              <w:t>Centro administracija</w:t>
            </w:r>
          </w:p>
          <w:p w:rsidR="00237026" w:rsidRDefault="00237026" w:rsidP="001D65D8">
            <w:r>
              <w:t>Mokinių Taryba</w:t>
            </w:r>
          </w:p>
          <w:p w:rsidR="009F4CB5" w:rsidRDefault="009F4CB5" w:rsidP="009F4CB5">
            <w:r>
              <w:t xml:space="preserve">MT kuratorė R. </w:t>
            </w:r>
            <w:proofErr w:type="spellStart"/>
            <w:r>
              <w:t>Rusovičiūtė</w:t>
            </w:r>
            <w:proofErr w:type="spellEnd"/>
          </w:p>
          <w:p w:rsidR="009F4CB5" w:rsidRDefault="009F4CB5" w:rsidP="001D65D8">
            <w:r>
              <w:t>Mokytojai</w:t>
            </w:r>
          </w:p>
        </w:tc>
      </w:tr>
      <w:tr w:rsidR="00237026" w:rsidTr="00F317E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26" w:rsidRDefault="00237026" w:rsidP="001D65D8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26" w:rsidRDefault="00237026" w:rsidP="001D65D8">
            <w:r>
              <w:rPr>
                <w:b/>
              </w:rPr>
              <w:t>Bendradarbiavimas su: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26" w:rsidRDefault="00237026" w:rsidP="001D65D8">
            <w:pPr>
              <w:jc w:val="center"/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26" w:rsidRDefault="00237026" w:rsidP="001D65D8"/>
        </w:tc>
      </w:tr>
      <w:tr w:rsidR="00237026" w:rsidTr="00F317E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26" w:rsidRDefault="00237026" w:rsidP="001D65D8">
            <w:pPr>
              <w:jc w:val="center"/>
              <w:rPr>
                <w:b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26" w:rsidRDefault="00237026" w:rsidP="001D65D8">
            <w:pPr>
              <w:rPr>
                <w:b/>
              </w:rPr>
            </w:pPr>
            <w:r>
              <w:t>Lietuvos kurčiųjų draugija, Lietuvos Kurčiųjų sporto federacija, Kurčiųjų sporto klubu „Gestas“, Lietuvos šeimų, auginančių kurčius ir neprigirdinčius vaikus, bendrija „Pagava“, kitomis Lietuvos kurčiųjų ir neprigirdinčiųjų mokyklomis, Vilniaus kurčiųjų Jaunimo organizacija (</w:t>
            </w:r>
            <w:proofErr w:type="spellStart"/>
            <w:r>
              <w:t>ViKjo</w:t>
            </w:r>
            <w:proofErr w:type="spellEnd"/>
            <w:r>
              <w:t>), Lietuvos aklųjų ir silpnaregių ugdymo centru (LASUC), Vilniaus Užupio gimnazija. Filaretų pradine mokykla, Vilniaus Jėzuitų gimnazija, Vilniaus Žvėryno gimnazija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26" w:rsidRDefault="00237026" w:rsidP="001D65D8">
            <w:pPr>
              <w:jc w:val="center"/>
            </w:pPr>
            <w:r>
              <w:t>Mokslo metų eigoje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26" w:rsidRDefault="00237026" w:rsidP="001D65D8">
            <w:r>
              <w:t>Centro administracija</w:t>
            </w:r>
          </w:p>
          <w:p w:rsidR="00237026" w:rsidRDefault="00237026" w:rsidP="001D65D8">
            <w:r>
              <w:t>Mokinių Taryba</w:t>
            </w:r>
          </w:p>
          <w:p w:rsidR="00237026" w:rsidRDefault="00237026" w:rsidP="001D65D8">
            <w:r>
              <w:t xml:space="preserve">MT kuratorė R. </w:t>
            </w:r>
            <w:proofErr w:type="spellStart"/>
            <w:r>
              <w:t>Rusovičiūtė</w:t>
            </w:r>
            <w:proofErr w:type="spellEnd"/>
          </w:p>
        </w:tc>
      </w:tr>
      <w:tr w:rsidR="00237026" w:rsidTr="00F317E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26" w:rsidRDefault="009F4CB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26" w:rsidRDefault="009F4CB5" w:rsidP="00AC5FB8">
            <w:pPr>
              <w:rPr>
                <w:b/>
              </w:rPr>
            </w:pPr>
            <w:r>
              <w:rPr>
                <w:b/>
              </w:rPr>
              <w:t>Susirinkimai: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26" w:rsidRDefault="00237026" w:rsidP="00AC5FB8">
            <w:pPr>
              <w:jc w:val="center"/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26" w:rsidRDefault="00237026" w:rsidP="007F1F54"/>
        </w:tc>
      </w:tr>
      <w:tr w:rsidR="009F4CB5" w:rsidTr="00F317E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B5" w:rsidRPr="009F4CB5" w:rsidRDefault="009F4CB5">
            <w:pPr>
              <w:jc w:val="center"/>
            </w:pPr>
            <w:r w:rsidRPr="009F4CB5">
              <w:t>4.1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B5" w:rsidRDefault="009F4CB5" w:rsidP="001D65D8">
            <w:r>
              <w:t>Mokinių Tarybos susirinkimai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B5" w:rsidRDefault="009F4CB5" w:rsidP="001D65D8">
            <w:pPr>
              <w:jc w:val="center"/>
            </w:pPr>
            <w:r>
              <w:t>1 k. / mėn.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B5" w:rsidRDefault="009F4CB5" w:rsidP="001D65D8">
            <w:r>
              <w:t>Centro administracija</w:t>
            </w:r>
          </w:p>
          <w:p w:rsidR="009F4CB5" w:rsidRDefault="009F4CB5" w:rsidP="001D65D8">
            <w:r>
              <w:t>Mokinių Taryba</w:t>
            </w:r>
          </w:p>
          <w:p w:rsidR="009F4CB5" w:rsidRDefault="009F4CB5" w:rsidP="001D65D8">
            <w:r>
              <w:t xml:space="preserve">MT kuratorė R. </w:t>
            </w:r>
            <w:proofErr w:type="spellStart"/>
            <w:r>
              <w:t>Rusovičiūtė</w:t>
            </w:r>
            <w:proofErr w:type="spellEnd"/>
          </w:p>
        </w:tc>
      </w:tr>
      <w:tr w:rsidR="009F4CB5" w:rsidTr="00F317E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B5" w:rsidRPr="009F4CB5" w:rsidRDefault="009F4CB5">
            <w:pPr>
              <w:jc w:val="center"/>
            </w:pPr>
            <w:r w:rsidRPr="009F4CB5">
              <w:t>4.2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B5" w:rsidRDefault="009F4CB5" w:rsidP="001D65D8">
            <w:r>
              <w:t xml:space="preserve">Bendri 5-8 klasių ir I-IV </w:t>
            </w:r>
            <w:proofErr w:type="spellStart"/>
            <w:r>
              <w:t>gimn</w:t>
            </w:r>
            <w:proofErr w:type="spellEnd"/>
            <w:r>
              <w:t>. klasių mokinių susirinkimai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B5" w:rsidRDefault="009F4CB5" w:rsidP="001D65D8">
            <w:pPr>
              <w:jc w:val="center"/>
            </w:pPr>
            <w:r>
              <w:t>2-3 k. / mėn.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B5" w:rsidRDefault="009F4CB5" w:rsidP="001D65D8">
            <w:r>
              <w:t>Mokinių Taryba</w:t>
            </w:r>
          </w:p>
          <w:p w:rsidR="009F4CB5" w:rsidRDefault="009F4CB5" w:rsidP="001D65D8">
            <w:r>
              <w:t xml:space="preserve">MT kuratorė R. </w:t>
            </w:r>
            <w:proofErr w:type="spellStart"/>
            <w:r>
              <w:t>Rusovičiūtė</w:t>
            </w:r>
            <w:proofErr w:type="spellEnd"/>
          </w:p>
        </w:tc>
      </w:tr>
      <w:tr w:rsidR="009F4CB5" w:rsidTr="00F317E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B5" w:rsidRPr="009F4CB5" w:rsidRDefault="009F4CB5">
            <w:pPr>
              <w:jc w:val="center"/>
            </w:pPr>
            <w:r w:rsidRPr="009F4CB5">
              <w:t>4.3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B5" w:rsidRDefault="009F4CB5" w:rsidP="001D65D8">
            <w:r>
              <w:t>Mokinių elgesio svarstymas (kartu su Vaiko gerovės komisija)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B5" w:rsidRDefault="009F4CB5" w:rsidP="001D65D8">
            <w:pPr>
              <w:jc w:val="center"/>
            </w:pPr>
            <w:r>
              <w:t>Mokslo metų eigoje</w:t>
            </w:r>
          </w:p>
          <w:p w:rsidR="009F4CB5" w:rsidRDefault="009F4CB5" w:rsidP="001D65D8">
            <w:pPr>
              <w:jc w:val="center"/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B5" w:rsidRDefault="009F4CB5" w:rsidP="001D65D8">
            <w:r>
              <w:t>VGK  (pagal atskirus VGK protokolus)</w:t>
            </w:r>
          </w:p>
          <w:p w:rsidR="009F4CB5" w:rsidRDefault="009F4CB5" w:rsidP="001D65D8">
            <w:r>
              <w:t>Mokinių Taryba</w:t>
            </w:r>
          </w:p>
        </w:tc>
      </w:tr>
      <w:tr w:rsidR="009F4CB5" w:rsidTr="00F317E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B5" w:rsidRPr="009F4CB5" w:rsidRDefault="009F4CB5">
            <w:pPr>
              <w:jc w:val="center"/>
              <w:rPr>
                <w:b/>
              </w:rPr>
            </w:pPr>
            <w:r w:rsidRPr="009F4CB5">
              <w:rPr>
                <w:b/>
              </w:rPr>
              <w:t>5.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B5" w:rsidRPr="009F4CB5" w:rsidRDefault="009F4CB5" w:rsidP="001D65D8">
            <w:pPr>
              <w:rPr>
                <w:b/>
              </w:rPr>
            </w:pPr>
            <w:r w:rsidRPr="009F4CB5">
              <w:rPr>
                <w:b/>
              </w:rPr>
              <w:t>Priežiūra: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B5" w:rsidRDefault="009F4CB5" w:rsidP="001D65D8">
            <w:pPr>
              <w:jc w:val="center"/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B5" w:rsidRDefault="009F4CB5" w:rsidP="001D65D8"/>
        </w:tc>
      </w:tr>
      <w:tr w:rsidR="009F4CB5" w:rsidTr="00F317E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B5" w:rsidRPr="009F4CB5" w:rsidRDefault="009F4CB5">
            <w:pPr>
              <w:jc w:val="center"/>
            </w:pPr>
            <w:r w:rsidRPr="009F4CB5">
              <w:t>5.1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B5" w:rsidRDefault="009F4CB5" w:rsidP="001D65D8">
            <w:r>
              <w:t xml:space="preserve">Mokinių budėjimo Centre (valgykloje, bendrabutyje, </w:t>
            </w:r>
            <w:proofErr w:type="spellStart"/>
            <w:r>
              <w:t>įv</w:t>
            </w:r>
            <w:proofErr w:type="spellEnd"/>
            <w:r>
              <w:t>. renginių metu) organizavimas ir priežiūra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B5" w:rsidRDefault="009F4CB5" w:rsidP="001D65D8">
            <w:pPr>
              <w:jc w:val="center"/>
            </w:pPr>
            <w:r>
              <w:t>Nuolat,</w:t>
            </w:r>
          </w:p>
          <w:p w:rsidR="009F4CB5" w:rsidRDefault="009F4CB5" w:rsidP="001D65D8">
            <w:pPr>
              <w:jc w:val="center"/>
            </w:pPr>
            <w:r>
              <w:t>pagal atskirą grafiką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B5" w:rsidRDefault="009F4CB5" w:rsidP="001D65D8">
            <w:r>
              <w:t>Mokinių Taryba</w:t>
            </w:r>
          </w:p>
          <w:p w:rsidR="009F4CB5" w:rsidRDefault="009F4CB5" w:rsidP="001D65D8">
            <w:r>
              <w:t xml:space="preserve">MT kuratorė R. </w:t>
            </w:r>
            <w:proofErr w:type="spellStart"/>
            <w:r>
              <w:t>Rusovičiūtė</w:t>
            </w:r>
            <w:proofErr w:type="spellEnd"/>
          </w:p>
          <w:p w:rsidR="009F4CB5" w:rsidRDefault="009F4CB5" w:rsidP="001D65D8"/>
        </w:tc>
      </w:tr>
      <w:tr w:rsidR="009F4CB5" w:rsidTr="00F317E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B5" w:rsidRPr="009F4CB5" w:rsidRDefault="009F4CB5">
            <w:pPr>
              <w:jc w:val="center"/>
            </w:pPr>
            <w:r w:rsidRPr="009F4CB5">
              <w:t>5.2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B5" w:rsidRDefault="009F4CB5" w:rsidP="001D65D8">
            <w:r>
              <w:t>Žemesnių klasių mokinių priežiūra (pedagogų susirinkimų metu)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B5" w:rsidRDefault="009F4CB5" w:rsidP="001D65D8">
            <w:pPr>
              <w:jc w:val="center"/>
            </w:pPr>
            <w:r>
              <w:t>Pagal būtinybę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B5" w:rsidRDefault="009F4CB5" w:rsidP="001D65D8">
            <w:r>
              <w:t>Mokinių taryba</w:t>
            </w:r>
          </w:p>
          <w:p w:rsidR="009F4CB5" w:rsidRDefault="009F4CB5" w:rsidP="001D65D8">
            <w:r>
              <w:t xml:space="preserve">MT kuratorė R. </w:t>
            </w:r>
            <w:proofErr w:type="spellStart"/>
            <w:r>
              <w:t>Rusovičiūtė</w:t>
            </w:r>
            <w:proofErr w:type="spellEnd"/>
          </w:p>
        </w:tc>
      </w:tr>
      <w:tr w:rsidR="009F4CB5" w:rsidTr="00F317E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B5" w:rsidRDefault="009F4CB5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B5" w:rsidRPr="009F4CB5" w:rsidRDefault="009F4CB5" w:rsidP="001D65D8">
            <w:pPr>
              <w:rPr>
                <w:b/>
              </w:rPr>
            </w:pPr>
            <w:r w:rsidRPr="009F4CB5">
              <w:rPr>
                <w:b/>
              </w:rPr>
              <w:t>Mokinių apklausos: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B5" w:rsidRDefault="009F4CB5" w:rsidP="001D65D8">
            <w:pPr>
              <w:jc w:val="center"/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B5" w:rsidRDefault="009F4CB5" w:rsidP="001D65D8"/>
        </w:tc>
      </w:tr>
      <w:tr w:rsidR="009F4CB5" w:rsidTr="00F317E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B5" w:rsidRPr="009F4CB5" w:rsidRDefault="009F4CB5">
            <w:pPr>
              <w:jc w:val="center"/>
            </w:pPr>
            <w:r w:rsidRPr="009F4CB5">
              <w:t>6.1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B5" w:rsidRDefault="009F4CB5" w:rsidP="00AC5FB8">
            <w:r>
              <w:t xml:space="preserve">Anketinė 5-8 ir I-IV </w:t>
            </w:r>
            <w:proofErr w:type="spellStart"/>
            <w:r>
              <w:t>gimn</w:t>
            </w:r>
            <w:proofErr w:type="spellEnd"/>
            <w:r>
              <w:t>. klasių mokinių apklausa dėl maitinimo Centre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B5" w:rsidRDefault="009F4CB5" w:rsidP="001D65D8">
            <w:pPr>
              <w:jc w:val="center"/>
            </w:pPr>
            <w:r>
              <w:t>Mokslo metų eigoje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B5" w:rsidRDefault="009F4CB5" w:rsidP="001D65D8">
            <w:r>
              <w:t>Mokinių Taryba</w:t>
            </w:r>
          </w:p>
          <w:p w:rsidR="009F4CB5" w:rsidRDefault="009F4CB5" w:rsidP="001D65D8">
            <w:r>
              <w:t xml:space="preserve">MT kuratorė R. </w:t>
            </w:r>
            <w:proofErr w:type="spellStart"/>
            <w:r>
              <w:t>Rusovičiūtė</w:t>
            </w:r>
            <w:proofErr w:type="spellEnd"/>
          </w:p>
        </w:tc>
      </w:tr>
      <w:tr w:rsidR="009F4CB5" w:rsidTr="00F317E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B5" w:rsidRDefault="009F4CB5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B5" w:rsidRPr="009F4CB5" w:rsidRDefault="009F4CB5" w:rsidP="00AC5FB8">
            <w:pPr>
              <w:rPr>
                <w:b/>
              </w:rPr>
            </w:pPr>
            <w:r w:rsidRPr="009F4CB5">
              <w:rPr>
                <w:b/>
              </w:rPr>
              <w:t>Kita: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B5" w:rsidRDefault="009F4CB5" w:rsidP="00AC5FB8">
            <w:pPr>
              <w:jc w:val="center"/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B5" w:rsidRDefault="009F4CB5" w:rsidP="00BE3DAC"/>
        </w:tc>
      </w:tr>
      <w:tr w:rsidR="009F4CB5" w:rsidTr="00F317E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B5" w:rsidRPr="009F4CB5" w:rsidRDefault="009F4CB5">
            <w:pPr>
              <w:jc w:val="center"/>
            </w:pPr>
            <w:r w:rsidRPr="009F4CB5">
              <w:t>7.1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B5" w:rsidRDefault="009F4CB5" w:rsidP="001D65D8">
            <w:r>
              <w:t>Išvykos, ekskursijos po Vilnių, jo apylinkes, Lietuvą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B5" w:rsidRDefault="009F4CB5" w:rsidP="001D65D8">
            <w:pPr>
              <w:jc w:val="center"/>
            </w:pPr>
            <w:r>
              <w:t>Pagal atskirus veiklos planus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B5" w:rsidRDefault="009F4CB5" w:rsidP="001D65D8">
            <w:r>
              <w:t>Klasių vadovai, auklėtojai</w:t>
            </w:r>
          </w:p>
          <w:p w:rsidR="009F4CB5" w:rsidRDefault="009F4CB5" w:rsidP="001D65D8">
            <w:r>
              <w:t>Mokinių Taryba</w:t>
            </w:r>
          </w:p>
        </w:tc>
      </w:tr>
      <w:tr w:rsidR="009F4CB5" w:rsidTr="00F317E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B5" w:rsidRDefault="009F4CB5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B5" w:rsidRDefault="009F4CB5" w:rsidP="001D65D8">
            <w:pPr>
              <w:rPr>
                <w:b/>
              </w:rPr>
            </w:pPr>
            <w:r>
              <w:rPr>
                <w:b/>
              </w:rPr>
              <w:t>Mokinių laisvalaikio organizavimas: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B5" w:rsidRDefault="009F4CB5" w:rsidP="001D65D8">
            <w:pPr>
              <w:jc w:val="center"/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B5" w:rsidRDefault="009F4CB5" w:rsidP="001D65D8"/>
        </w:tc>
      </w:tr>
      <w:tr w:rsidR="009F4CB5" w:rsidTr="00F317E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B5" w:rsidRPr="009F4CB5" w:rsidRDefault="009F4CB5">
            <w:pPr>
              <w:jc w:val="center"/>
            </w:pPr>
            <w:r w:rsidRPr="009F4CB5">
              <w:t>8.1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B5" w:rsidRDefault="009F4CB5" w:rsidP="009F4CB5">
            <w:r>
              <w:t>Diskotekų, teminių vakaronių, žaidimų, filmų vakarų organizavimas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B5" w:rsidRDefault="009F4CB5" w:rsidP="001D65D8">
            <w:pPr>
              <w:jc w:val="center"/>
            </w:pPr>
            <w:r>
              <w:t>Pagal poreikį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B5" w:rsidRDefault="009F4CB5" w:rsidP="001D65D8">
            <w:r>
              <w:t>Mokinių Taryba</w:t>
            </w:r>
          </w:p>
          <w:p w:rsidR="009F4CB5" w:rsidRDefault="009F4CB5" w:rsidP="001D65D8">
            <w:r>
              <w:t xml:space="preserve">MT kuratorė R. </w:t>
            </w:r>
            <w:proofErr w:type="spellStart"/>
            <w:r>
              <w:t>Rusovičiūtė</w:t>
            </w:r>
            <w:proofErr w:type="spellEnd"/>
          </w:p>
          <w:p w:rsidR="009F4CB5" w:rsidRDefault="009F4CB5" w:rsidP="001D65D8">
            <w:r>
              <w:t>Klasių auklėtojai</w:t>
            </w:r>
          </w:p>
        </w:tc>
      </w:tr>
    </w:tbl>
    <w:p w:rsidR="004C5EE9" w:rsidRDefault="004C5EE9" w:rsidP="004C5EE9"/>
    <w:p w:rsidR="009F4CB5" w:rsidRDefault="009F4CB5" w:rsidP="004C5EE9"/>
    <w:p w:rsidR="009F4CB5" w:rsidRDefault="009F4CB5" w:rsidP="004C5EE9"/>
    <w:p w:rsidR="00A263D2" w:rsidRDefault="004C5EE9" w:rsidP="004C5EE9">
      <w:r>
        <w:t>Mokinių tarybos pirmininkas</w:t>
      </w:r>
      <w:r>
        <w:tab/>
      </w:r>
      <w:r>
        <w:tab/>
      </w:r>
      <w:r>
        <w:tab/>
        <w:t xml:space="preserve">D. </w:t>
      </w:r>
      <w:proofErr w:type="spellStart"/>
      <w:r>
        <w:t>Čikot</w:t>
      </w:r>
      <w:r w:rsidR="009F4CB5">
        <w:t>a</w:t>
      </w:r>
      <w:proofErr w:type="spellEnd"/>
    </w:p>
    <w:p w:rsidR="009F4CB5" w:rsidRDefault="009F4CB5" w:rsidP="004C5EE9"/>
    <w:p w:rsidR="009F4CB5" w:rsidRDefault="009F4CB5" w:rsidP="004C5EE9">
      <w:r>
        <w:t>Mokinių tarybos pirmininko pavaduotoja</w:t>
      </w:r>
      <w:r>
        <w:tab/>
      </w:r>
      <w:r>
        <w:tab/>
        <w:t xml:space="preserve">D. </w:t>
      </w:r>
      <w:proofErr w:type="spellStart"/>
      <w:r>
        <w:t>Navikaitė</w:t>
      </w:r>
      <w:proofErr w:type="spellEnd"/>
    </w:p>
    <w:sectPr w:rsidR="009F4CB5" w:rsidSect="00A263D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D20EA"/>
    <w:multiLevelType w:val="hybridMultilevel"/>
    <w:tmpl w:val="1AE4F660"/>
    <w:lvl w:ilvl="0" w:tplc="09CADE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4C5EE9"/>
    <w:rsid w:val="00141D5C"/>
    <w:rsid w:val="00237026"/>
    <w:rsid w:val="00293980"/>
    <w:rsid w:val="002C4A4E"/>
    <w:rsid w:val="00410EEF"/>
    <w:rsid w:val="004C5EE9"/>
    <w:rsid w:val="005962F8"/>
    <w:rsid w:val="005A6024"/>
    <w:rsid w:val="007061E3"/>
    <w:rsid w:val="00740DF7"/>
    <w:rsid w:val="00772404"/>
    <w:rsid w:val="007B6131"/>
    <w:rsid w:val="007F1F54"/>
    <w:rsid w:val="009A0D24"/>
    <w:rsid w:val="009F4CB5"/>
    <w:rsid w:val="00A263D2"/>
    <w:rsid w:val="00A51885"/>
    <w:rsid w:val="00B0138B"/>
    <w:rsid w:val="00BE3DAC"/>
    <w:rsid w:val="00D10A97"/>
    <w:rsid w:val="00D65075"/>
    <w:rsid w:val="00F3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C5EE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41D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8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3014</Words>
  <Characters>1719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</dc:creator>
  <cp:lastModifiedBy>Bernardas</cp:lastModifiedBy>
  <cp:revision>7</cp:revision>
  <dcterms:created xsi:type="dcterms:W3CDTF">2017-01-30T13:45:00Z</dcterms:created>
  <dcterms:modified xsi:type="dcterms:W3CDTF">2017-04-10T11:02:00Z</dcterms:modified>
</cp:coreProperties>
</file>